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ABAC3F" w14:textId="77777777" w:rsidR="009149CA" w:rsidRPr="00240E63" w:rsidRDefault="009149CA" w:rsidP="003671EE">
      <w:pPr>
        <w:rPr>
          <w:b/>
          <w:bCs/>
        </w:rPr>
      </w:pPr>
    </w:p>
    <w:p w14:paraId="50B4FDAC" w14:textId="77777777" w:rsidR="009149CA" w:rsidRPr="00240E63" w:rsidRDefault="009149CA" w:rsidP="003671EE">
      <w:pPr>
        <w:rPr>
          <w:b/>
          <w:bCs/>
        </w:rPr>
      </w:pPr>
    </w:p>
    <w:p w14:paraId="76CD23E7" w14:textId="77777777" w:rsidR="009149CA" w:rsidRPr="00240E63" w:rsidRDefault="009149CA" w:rsidP="003671EE">
      <w:pPr>
        <w:rPr>
          <w:b/>
          <w:bCs/>
        </w:rPr>
      </w:pPr>
    </w:p>
    <w:sdt>
      <w:sdtPr>
        <w:rPr>
          <w:b/>
          <w:bCs/>
        </w:rPr>
        <w:id w:val="82964176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p w14:paraId="7E7F75EB" w14:textId="7ADBC5FB" w:rsidR="00E30DB2" w:rsidRPr="00240E63" w:rsidRDefault="00597963" w:rsidP="003671EE">
          <w:pPr>
            <w:pStyle w:val="Header"/>
            <w:spacing w:line="480" w:lineRule="auto"/>
            <w:rPr>
              <w:b/>
              <w:bCs/>
            </w:rPr>
          </w:pPr>
          <w:r w:rsidRPr="00240E63">
            <w:rPr>
              <w:b/>
              <w:bCs/>
            </w:rPr>
            <w:t>Criminal Justice Discussion Board</w:t>
          </w:r>
        </w:p>
      </w:sdtContent>
    </w:sdt>
    <w:p w14:paraId="18F704EA" w14:textId="34CA6EB9" w:rsidR="00991D84" w:rsidRPr="00240E63" w:rsidRDefault="00991D84" w:rsidP="003671EE"/>
    <w:p w14:paraId="550677A9" w14:textId="3CB44BAD" w:rsidR="00991D84" w:rsidRPr="00240E63" w:rsidRDefault="00597963" w:rsidP="003671EE">
      <w:r w:rsidRPr="00240E63">
        <w:t>Student’s Name</w:t>
      </w:r>
    </w:p>
    <w:p w14:paraId="6BC808FB" w14:textId="19E8FD72" w:rsidR="00991D84" w:rsidRPr="00240E63" w:rsidRDefault="00597963" w:rsidP="003671EE">
      <w:r w:rsidRPr="00240E63">
        <w:t>Institution</w:t>
      </w:r>
    </w:p>
    <w:p w14:paraId="1A4FBCD5" w14:textId="715D69EF" w:rsidR="00991D84" w:rsidRPr="00240E63" w:rsidRDefault="00597963" w:rsidP="003671EE">
      <w:r w:rsidRPr="00240E63">
        <w:t>Course Number, Name</w:t>
      </w:r>
    </w:p>
    <w:p w14:paraId="27B5EE77" w14:textId="2840F6B4" w:rsidR="00991D84" w:rsidRPr="00240E63" w:rsidRDefault="00597963" w:rsidP="003671EE">
      <w:r w:rsidRPr="00240E63">
        <w:t>Professor</w:t>
      </w:r>
    </w:p>
    <w:p w14:paraId="3FE44F4A" w14:textId="7015DB41" w:rsidR="00991D84" w:rsidRPr="00240E63" w:rsidRDefault="00597963" w:rsidP="003671EE">
      <w:r w:rsidRPr="00240E63">
        <w:t>Due date</w:t>
      </w:r>
    </w:p>
    <w:p w14:paraId="118946D3" w14:textId="5A6ECA04" w:rsidR="003E13A2" w:rsidRPr="00240E63" w:rsidRDefault="003E13A2" w:rsidP="003671EE"/>
    <w:p w14:paraId="6748F296" w14:textId="748F5D59" w:rsidR="003E13A2" w:rsidRPr="00240E63" w:rsidRDefault="003E13A2" w:rsidP="003671EE"/>
    <w:p w14:paraId="3AFD1F03" w14:textId="1B9B7D59" w:rsidR="003E13A2" w:rsidRPr="00240E63" w:rsidRDefault="003E13A2" w:rsidP="003671EE"/>
    <w:p w14:paraId="37248F35" w14:textId="1096AFDC" w:rsidR="003E13A2" w:rsidRPr="00240E63" w:rsidRDefault="003E13A2" w:rsidP="003671EE"/>
    <w:p w14:paraId="7FE548F5" w14:textId="1A2CEE7F" w:rsidR="003E13A2" w:rsidRPr="00240E63" w:rsidRDefault="003E13A2" w:rsidP="003671EE"/>
    <w:p w14:paraId="48C62B9E" w14:textId="7584300D" w:rsidR="003E13A2" w:rsidRPr="00240E63" w:rsidRDefault="003E13A2" w:rsidP="003671EE"/>
    <w:p w14:paraId="6B3452E3" w14:textId="515CCB85" w:rsidR="003E13A2" w:rsidRPr="00240E63" w:rsidRDefault="003E13A2" w:rsidP="003671EE"/>
    <w:p w14:paraId="6FF88D4C" w14:textId="2D51909A" w:rsidR="003E13A2" w:rsidRPr="00240E63" w:rsidRDefault="003E13A2" w:rsidP="003671EE"/>
    <w:p w14:paraId="2D251E51" w14:textId="0408D003" w:rsidR="003E13A2" w:rsidRPr="00240E63" w:rsidRDefault="003E13A2" w:rsidP="003671EE"/>
    <w:p w14:paraId="6120BA9C" w14:textId="3FA3E35D" w:rsidR="003E13A2" w:rsidRPr="00240E63" w:rsidRDefault="003E13A2" w:rsidP="003671EE"/>
    <w:p w14:paraId="0D5647D2" w14:textId="420DFF62" w:rsidR="003E13A2" w:rsidRPr="00240E63" w:rsidRDefault="003E13A2" w:rsidP="003671EE"/>
    <w:p w14:paraId="2E0B2001" w14:textId="7BD79230" w:rsidR="003E13A2" w:rsidRPr="00240E63" w:rsidRDefault="003E13A2" w:rsidP="003671EE"/>
    <w:p w14:paraId="181034C0" w14:textId="40C46039" w:rsidR="003E13A2" w:rsidRPr="00240E63" w:rsidRDefault="003E13A2" w:rsidP="003671EE"/>
    <w:sdt>
      <w:sdtPr>
        <w:rPr>
          <w:b/>
          <w:bCs/>
        </w:rPr>
        <w:id w:val="-1672862031"/>
        <w:docPartObj>
          <w:docPartGallery w:val="Page Numbers (Top of Page)"/>
          <w:docPartUnique/>
        </w:docPartObj>
      </w:sdtPr>
      <w:sdtEndPr>
        <w:rPr>
          <w:b w:val="0"/>
          <w:bCs w:val="0"/>
          <w:noProof/>
        </w:rPr>
      </w:sdtEndPr>
      <w:sdtContent>
        <w:p w14:paraId="014F4EC2" w14:textId="041A6A5F" w:rsidR="007E079A" w:rsidRPr="00240E63" w:rsidRDefault="007E079A" w:rsidP="003671EE">
          <w:pPr>
            <w:pStyle w:val="Header"/>
            <w:spacing w:line="480" w:lineRule="auto"/>
            <w:rPr>
              <w:b/>
              <w:bCs/>
            </w:rPr>
          </w:pPr>
        </w:p>
        <w:p w14:paraId="766723CD" w14:textId="77777777" w:rsidR="0018097C" w:rsidRPr="00240E63" w:rsidRDefault="00597963" w:rsidP="003671EE">
          <w:pPr>
            <w:pStyle w:val="Header"/>
            <w:spacing w:line="480" w:lineRule="auto"/>
            <w:rPr>
              <w:b/>
              <w:bCs/>
            </w:rPr>
          </w:pPr>
          <w:r w:rsidRPr="00240E63">
            <w:rPr>
              <w:b/>
              <w:bCs/>
            </w:rPr>
            <w:t>Criminal Justice Discussion Board</w:t>
          </w:r>
        </w:p>
        <w:p w14:paraId="408C2DED" w14:textId="7D1CE896" w:rsidR="00874174" w:rsidRPr="00240E63" w:rsidRDefault="00597963" w:rsidP="003671EE">
          <w:pPr>
            <w:pStyle w:val="Header"/>
            <w:spacing w:line="480" w:lineRule="auto"/>
          </w:pPr>
          <w:r w:rsidRPr="00240E63">
            <w:t xml:space="preserve">Serial Killers </w:t>
          </w:r>
        </w:p>
      </w:sdtContent>
    </w:sdt>
    <w:p w14:paraId="234DB91C" w14:textId="686B1CA0" w:rsidR="00743940" w:rsidRPr="00240E63" w:rsidRDefault="00597963" w:rsidP="005B441C">
      <w:pPr>
        <w:pStyle w:val="Header"/>
        <w:spacing w:line="480" w:lineRule="auto"/>
        <w:jc w:val="left"/>
      </w:pPr>
      <w:r w:rsidRPr="00240E63">
        <w:t xml:space="preserve">The </w:t>
      </w:r>
      <w:r w:rsidR="009F3322" w:rsidRPr="00240E63">
        <w:t xml:space="preserve">evolution of criminal investigations has significantly evolved the </w:t>
      </w:r>
      <w:r w:rsidR="00F64A08" w:rsidRPr="00240E63">
        <w:t xml:space="preserve">detection and reduction of crime. </w:t>
      </w:r>
      <w:r w:rsidR="00A77F4A" w:rsidRPr="00240E63">
        <w:t xml:space="preserve">Criminal investigations are characterized </w:t>
      </w:r>
      <w:r w:rsidR="0039032F" w:rsidRPr="00240E63">
        <w:t xml:space="preserve">by </w:t>
      </w:r>
      <w:r w:rsidR="002142D6" w:rsidRPr="00240E63">
        <w:t xml:space="preserve">examined </w:t>
      </w:r>
      <w:r w:rsidR="00595521" w:rsidRPr="00240E63">
        <w:t xml:space="preserve">and applied crime trends, </w:t>
      </w:r>
      <w:r w:rsidR="00EB182D" w:rsidRPr="00240E63">
        <w:t>customized data, and communication, including recorded statistics and universal terminologies</w:t>
      </w:r>
      <w:r w:rsidR="00DA7066" w:rsidRPr="00240E63">
        <w:t xml:space="preserve"> </w:t>
      </w:r>
      <w:r w:rsidR="00DA7066" w:rsidRPr="00240E63">
        <w:rPr>
          <w:color w:val="000000"/>
          <w:shd w:val="clear" w:color="auto" w:fill="FFFFFF"/>
        </w:rPr>
        <w:t>(Riedel &amp; Welsh, 2015)</w:t>
      </w:r>
      <w:r w:rsidR="00EB182D" w:rsidRPr="00240E63">
        <w:t xml:space="preserve">. </w:t>
      </w:r>
      <w:r w:rsidR="002761CF" w:rsidRPr="00240E63">
        <w:t>In court, the use of universally accepted and well</w:t>
      </w:r>
      <w:r w:rsidR="00325254" w:rsidRPr="00240E63">
        <w:t>-</w:t>
      </w:r>
      <w:r w:rsidR="002761CF" w:rsidRPr="00240E63">
        <w:t xml:space="preserve">defined language is critical </w:t>
      </w:r>
      <w:r w:rsidR="0089714B" w:rsidRPr="00240E63">
        <w:t xml:space="preserve">in </w:t>
      </w:r>
      <w:r w:rsidR="00F33694" w:rsidRPr="00240E63">
        <w:t xml:space="preserve">holding offenders accountable for their actions. Similarly, </w:t>
      </w:r>
      <w:r w:rsidR="00114DFF" w:rsidRPr="00240E63">
        <w:t xml:space="preserve">trends in crime </w:t>
      </w:r>
      <w:r w:rsidR="009914FD" w:rsidRPr="00240E63">
        <w:t xml:space="preserve">contribute to the efforts </w:t>
      </w:r>
      <w:r w:rsidR="003F3021" w:rsidRPr="00240E63">
        <w:t xml:space="preserve">of identifying, </w:t>
      </w:r>
      <w:r w:rsidR="00A97C89" w:rsidRPr="00240E63">
        <w:t xml:space="preserve">locating, and arresting </w:t>
      </w:r>
      <w:r w:rsidR="008938B2" w:rsidRPr="00240E63">
        <w:t>offenders.</w:t>
      </w:r>
      <w:r w:rsidR="0089714B" w:rsidRPr="00240E63">
        <w:t xml:space="preserve"> </w:t>
      </w:r>
      <w:r w:rsidR="00C34CC0" w:rsidRPr="00240E63">
        <w:t xml:space="preserve">Generally, all these factors </w:t>
      </w:r>
      <w:r w:rsidR="00EE0E61" w:rsidRPr="00240E63">
        <w:t xml:space="preserve">contribute to </w:t>
      </w:r>
      <w:r w:rsidR="003A0E7F" w:rsidRPr="00240E63">
        <w:t>criminal justice efforts.</w:t>
      </w:r>
      <w:r w:rsidR="00EE0E61" w:rsidRPr="00240E63">
        <w:t xml:space="preserve"> </w:t>
      </w:r>
      <w:r w:rsidR="000170B6" w:rsidRPr="00240E63">
        <w:t>T</w:t>
      </w:r>
      <w:r w:rsidR="005E287D" w:rsidRPr="00240E63">
        <w:t xml:space="preserve">he issue of </w:t>
      </w:r>
      <w:r w:rsidR="00BD4CF5" w:rsidRPr="00240E63">
        <w:t>serial killers</w:t>
      </w:r>
      <w:r w:rsidR="00923ADA" w:rsidRPr="00240E63">
        <w:t>, however,</w:t>
      </w:r>
      <w:r w:rsidR="00BD4CF5" w:rsidRPr="00240E63">
        <w:t xml:space="preserve"> is </w:t>
      </w:r>
      <w:r w:rsidR="00931BF1" w:rsidRPr="00240E63">
        <w:t xml:space="preserve">a significant </w:t>
      </w:r>
      <w:r w:rsidR="00CE5D7B" w:rsidRPr="00240E63">
        <w:t xml:space="preserve">challenge to </w:t>
      </w:r>
      <w:r w:rsidR="006C548C" w:rsidRPr="00240E63">
        <w:t>criminal investigations.</w:t>
      </w:r>
      <w:r w:rsidR="00EB182D" w:rsidRPr="00240E63">
        <w:t xml:space="preserve"> </w:t>
      </w:r>
      <w:r w:rsidR="004B2242" w:rsidRPr="00240E63">
        <w:t>All s</w:t>
      </w:r>
      <w:r w:rsidR="00640040" w:rsidRPr="00240E63">
        <w:t xml:space="preserve">erial </w:t>
      </w:r>
      <w:r w:rsidR="00FC0AD2" w:rsidRPr="00240E63">
        <w:t>killers</w:t>
      </w:r>
      <w:r w:rsidR="004B2242" w:rsidRPr="00240E63">
        <w:t xml:space="preserve"> are driven by some s</w:t>
      </w:r>
      <w:r w:rsidR="00AB5948" w:rsidRPr="00240E63">
        <w:t xml:space="preserve">pecific </w:t>
      </w:r>
      <w:r w:rsidR="004B2242" w:rsidRPr="00240E63">
        <w:t>inner motive</w:t>
      </w:r>
      <w:r w:rsidR="00104F3C" w:rsidRPr="00240E63">
        <w:t xml:space="preserve"> </w:t>
      </w:r>
      <w:r w:rsidR="00104F3C" w:rsidRPr="00240E63">
        <w:rPr>
          <w:color w:val="000000"/>
          <w:shd w:val="clear" w:color="auto" w:fill="FFFFFF"/>
        </w:rPr>
        <w:t>(Riedel &amp; Welsh, 2015)</w:t>
      </w:r>
      <w:r w:rsidR="004B2242" w:rsidRPr="00240E63">
        <w:t xml:space="preserve">. </w:t>
      </w:r>
      <w:r w:rsidR="00AA47EA" w:rsidRPr="00240E63">
        <w:t>To them, the</w:t>
      </w:r>
      <w:r w:rsidR="009967BC" w:rsidRPr="00240E63">
        <w:t>re is a</w:t>
      </w:r>
      <w:r w:rsidR="00AA47EA" w:rsidRPr="00240E63">
        <w:t xml:space="preserve"> thrill </w:t>
      </w:r>
      <w:r w:rsidR="009B72A7" w:rsidRPr="00240E63">
        <w:t>in</w:t>
      </w:r>
      <w:r w:rsidR="008447C3" w:rsidRPr="00240E63">
        <w:t xml:space="preserve"> </w:t>
      </w:r>
      <w:r w:rsidR="00517940" w:rsidRPr="00240E63">
        <w:t xml:space="preserve">committing murder and </w:t>
      </w:r>
      <w:r w:rsidR="000D1BD6" w:rsidRPr="00240E63">
        <w:t xml:space="preserve">successfully </w:t>
      </w:r>
      <w:r w:rsidR="00517940" w:rsidRPr="00240E63">
        <w:t>getting away with it</w:t>
      </w:r>
      <w:r w:rsidR="00785BEF" w:rsidRPr="00240E63">
        <w:t xml:space="preserve"> more than once. </w:t>
      </w:r>
      <w:r w:rsidR="006A1351" w:rsidRPr="00240E63">
        <w:t>Thus, the</w:t>
      </w:r>
      <w:r w:rsidR="00EA53FC" w:rsidRPr="00240E63">
        <w:t xml:space="preserve">y often </w:t>
      </w:r>
      <w:r w:rsidR="002F3353" w:rsidRPr="00240E63">
        <w:t>develop a type and distinctive sty</w:t>
      </w:r>
      <w:r w:rsidR="00F662DC" w:rsidRPr="00240E63">
        <w:t xml:space="preserve">le </w:t>
      </w:r>
      <w:r w:rsidR="00236993" w:rsidRPr="00240E63">
        <w:t xml:space="preserve">creating a pattern </w:t>
      </w:r>
      <w:r w:rsidR="004626D0" w:rsidRPr="00240E63">
        <w:t xml:space="preserve">critical to criminal investigation. </w:t>
      </w:r>
      <w:r w:rsidR="00DA4DBA" w:rsidRPr="00240E63">
        <w:t xml:space="preserve">Most serial killers </w:t>
      </w:r>
      <w:r w:rsidR="00FE20CB" w:rsidRPr="00240E63">
        <w:t xml:space="preserve">portray </w:t>
      </w:r>
      <w:r w:rsidR="00337549" w:rsidRPr="00240E63">
        <w:t>or may have been diagnose</w:t>
      </w:r>
      <w:r w:rsidR="00850D38" w:rsidRPr="00240E63">
        <w:t xml:space="preserve">d with </w:t>
      </w:r>
      <w:r w:rsidR="006A4CAD" w:rsidRPr="00240E63">
        <w:t>a mental issue</w:t>
      </w:r>
      <w:r w:rsidR="00E651C8" w:rsidRPr="00240E63">
        <w:t xml:space="preserve"> </w:t>
      </w:r>
      <w:r w:rsidR="00E651C8" w:rsidRPr="00240E63">
        <w:rPr>
          <w:color w:val="000000"/>
          <w:shd w:val="clear" w:color="auto" w:fill="FFFFFF"/>
        </w:rPr>
        <w:t>(Riedel &amp; Welsh, 2015)</w:t>
      </w:r>
      <w:r w:rsidR="006A4CAD" w:rsidRPr="00240E63">
        <w:t xml:space="preserve">. </w:t>
      </w:r>
      <w:r w:rsidR="00E551AE" w:rsidRPr="00240E63">
        <w:t xml:space="preserve">Trauma </w:t>
      </w:r>
      <w:r w:rsidR="00676071" w:rsidRPr="00240E63">
        <w:t xml:space="preserve">from significant moments in </w:t>
      </w:r>
      <w:r w:rsidR="00F42020" w:rsidRPr="00240E63">
        <w:t>life</w:t>
      </w:r>
      <w:r w:rsidR="00676071" w:rsidRPr="00240E63">
        <w:t xml:space="preserve"> such as childhood is </w:t>
      </w:r>
      <w:r w:rsidR="00E36C4D" w:rsidRPr="00240E63">
        <w:t xml:space="preserve">the leading cause </w:t>
      </w:r>
      <w:r w:rsidR="00AA5020" w:rsidRPr="00240E63">
        <w:t xml:space="preserve">that describes </w:t>
      </w:r>
      <w:r w:rsidR="00F42020" w:rsidRPr="00240E63">
        <w:t>serial killers' unusual</w:t>
      </w:r>
      <w:r w:rsidR="00AA5020" w:rsidRPr="00240E63">
        <w:t xml:space="preserve"> </w:t>
      </w:r>
      <w:r w:rsidR="00A31477" w:rsidRPr="00240E63">
        <w:t>behavior</w:t>
      </w:r>
      <w:r w:rsidR="005B37E7" w:rsidRPr="00240E63">
        <w:t xml:space="preserve">. </w:t>
      </w:r>
      <w:r w:rsidR="00DD4A5A" w:rsidRPr="00240E63">
        <w:t>Criminal investi</w:t>
      </w:r>
      <w:r w:rsidR="008F17E6" w:rsidRPr="00240E63">
        <w:t>g</w:t>
      </w:r>
      <w:r w:rsidR="00DD4A5A" w:rsidRPr="00240E63">
        <w:t>ators and law enfor</w:t>
      </w:r>
      <w:r w:rsidR="00B047A2" w:rsidRPr="00240E63">
        <w:t>ce</w:t>
      </w:r>
      <w:r w:rsidR="00DD4A5A" w:rsidRPr="00240E63">
        <w:t xml:space="preserve">ment, in general, </w:t>
      </w:r>
      <w:r w:rsidR="00F87265" w:rsidRPr="00240E63">
        <w:t xml:space="preserve">need to be more vigilant </w:t>
      </w:r>
      <w:r w:rsidR="00196E26" w:rsidRPr="00240E63">
        <w:t xml:space="preserve">in serial killers’ cases </w:t>
      </w:r>
      <w:r w:rsidR="009D4C3A" w:rsidRPr="00240E63">
        <w:t>to maximize on traces and evidence that can identify suspects.</w:t>
      </w:r>
      <w:r w:rsidR="00FB5BD2" w:rsidRPr="00240E63">
        <w:t xml:space="preserve"> </w:t>
      </w:r>
      <w:r w:rsidR="000834E7" w:rsidRPr="00240E63">
        <w:t xml:space="preserve">Intensive training </w:t>
      </w:r>
      <w:r w:rsidR="00064B8B" w:rsidRPr="00240E63">
        <w:t xml:space="preserve">and </w:t>
      </w:r>
      <w:r w:rsidR="001362C9" w:rsidRPr="00240E63">
        <w:t xml:space="preserve">relevant </w:t>
      </w:r>
      <w:r w:rsidR="003B20D9" w:rsidRPr="00240E63">
        <w:t xml:space="preserve">education on </w:t>
      </w:r>
      <w:r w:rsidR="002317AD" w:rsidRPr="00240E63">
        <w:t>psycho</w:t>
      </w:r>
      <w:r w:rsidR="00BF2AB8" w:rsidRPr="00240E63">
        <w:t xml:space="preserve">social disorders </w:t>
      </w:r>
      <w:r w:rsidR="00A24FBE" w:rsidRPr="00240E63">
        <w:t xml:space="preserve">are an added advantage </w:t>
      </w:r>
      <w:r w:rsidR="00D31432" w:rsidRPr="00240E63">
        <w:t xml:space="preserve">in </w:t>
      </w:r>
      <w:r w:rsidR="00C252F5" w:rsidRPr="00240E63">
        <w:t xml:space="preserve">the pursuit of </w:t>
      </w:r>
      <w:r w:rsidR="004D4F3F" w:rsidRPr="00240E63">
        <w:t>serial killers</w:t>
      </w:r>
      <w:r w:rsidR="00B063EC" w:rsidRPr="00240E63">
        <w:t xml:space="preserve"> </w:t>
      </w:r>
      <w:r w:rsidR="00B063EC" w:rsidRPr="00240E63">
        <w:rPr>
          <w:color w:val="000000"/>
          <w:shd w:val="clear" w:color="auto" w:fill="FFFFFF"/>
        </w:rPr>
        <w:t>(Riedel &amp; Welsh, 2015)</w:t>
      </w:r>
      <w:r w:rsidR="004D4F3F" w:rsidRPr="00240E63">
        <w:t xml:space="preserve">. </w:t>
      </w:r>
      <w:r w:rsidR="00AA300D" w:rsidRPr="00240E63">
        <w:t xml:space="preserve">Profiling </w:t>
      </w:r>
      <w:r w:rsidR="00970519" w:rsidRPr="00240E63">
        <w:t xml:space="preserve">and detection of unusual behavior </w:t>
      </w:r>
      <w:r w:rsidR="006848DD" w:rsidRPr="00240E63">
        <w:t>should also be</w:t>
      </w:r>
      <w:r w:rsidR="00970519" w:rsidRPr="00240E63">
        <w:t xml:space="preserve"> </w:t>
      </w:r>
      <w:r w:rsidR="00834A8B" w:rsidRPr="00240E63">
        <w:t xml:space="preserve">highly considered and </w:t>
      </w:r>
      <w:r w:rsidR="004867B5" w:rsidRPr="00240E63">
        <w:t xml:space="preserve">applied </w:t>
      </w:r>
      <w:r w:rsidR="00CA1126" w:rsidRPr="00240E63">
        <w:t xml:space="preserve">in </w:t>
      </w:r>
      <w:r w:rsidR="008A0B25" w:rsidRPr="00240E63">
        <w:t>training law enforcement</w:t>
      </w:r>
      <w:r w:rsidR="00681094" w:rsidRPr="00240E63">
        <w:t xml:space="preserve">. </w:t>
      </w:r>
      <w:r w:rsidR="006848DD" w:rsidRPr="00240E63">
        <w:t xml:space="preserve"> </w:t>
      </w:r>
      <w:r w:rsidR="00BF2AB8" w:rsidRPr="00240E63">
        <w:t xml:space="preserve"> </w:t>
      </w:r>
      <w:r w:rsidR="009D4C3A" w:rsidRPr="00240E63">
        <w:t xml:space="preserve"> </w:t>
      </w:r>
    </w:p>
    <w:p w14:paraId="134EDD8F" w14:textId="53967537" w:rsidR="0085027D" w:rsidRPr="00240E63" w:rsidRDefault="0085027D" w:rsidP="005B441C">
      <w:pPr>
        <w:pStyle w:val="Header"/>
        <w:spacing w:line="480" w:lineRule="auto"/>
        <w:jc w:val="left"/>
      </w:pPr>
    </w:p>
    <w:p w14:paraId="4E1B96A5" w14:textId="136F25B7" w:rsidR="0085027D" w:rsidRPr="00240E63" w:rsidRDefault="0085027D" w:rsidP="005B441C">
      <w:pPr>
        <w:pStyle w:val="Header"/>
        <w:spacing w:line="480" w:lineRule="auto"/>
        <w:jc w:val="left"/>
      </w:pPr>
    </w:p>
    <w:p w14:paraId="2A0694EE" w14:textId="598C31D2" w:rsidR="0085027D" w:rsidRPr="00240E63" w:rsidRDefault="0085027D" w:rsidP="005B441C">
      <w:pPr>
        <w:pStyle w:val="Header"/>
        <w:spacing w:line="480" w:lineRule="auto"/>
        <w:jc w:val="left"/>
      </w:pPr>
    </w:p>
    <w:p w14:paraId="0BD0615E" w14:textId="5B695B82" w:rsidR="0085027D" w:rsidRPr="00240E63" w:rsidRDefault="0085027D" w:rsidP="00B43405">
      <w:pPr>
        <w:pStyle w:val="Header"/>
        <w:spacing w:line="480" w:lineRule="auto"/>
      </w:pPr>
      <w:r w:rsidRPr="00240E63">
        <w:t>Reference</w:t>
      </w:r>
    </w:p>
    <w:p w14:paraId="3733BC40" w14:textId="77777777" w:rsidR="00B43405" w:rsidRPr="00240E63" w:rsidRDefault="003B7485" w:rsidP="00B43405">
      <w:pPr>
        <w:pStyle w:val="Header"/>
        <w:spacing w:line="480" w:lineRule="auto"/>
        <w:ind w:firstLine="0"/>
        <w:jc w:val="left"/>
        <w:rPr>
          <w:color w:val="000000"/>
          <w:shd w:val="clear" w:color="auto" w:fill="FFFFFF"/>
        </w:rPr>
      </w:pPr>
      <w:r w:rsidRPr="00240E63">
        <w:rPr>
          <w:color w:val="000000"/>
          <w:shd w:val="clear" w:color="auto" w:fill="FFFFFF"/>
        </w:rPr>
        <w:t xml:space="preserve">Riedel, M., &amp; Welsh, W. (2015). Criminal Violence: Patterns, Explanations, and Interventions / </w:t>
      </w:r>
    </w:p>
    <w:p w14:paraId="363564F9" w14:textId="56C9BF09" w:rsidR="0085027D" w:rsidRPr="00240E63" w:rsidRDefault="00B43405" w:rsidP="00B43405">
      <w:pPr>
        <w:pStyle w:val="Header"/>
        <w:spacing w:line="480" w:lineRule="auto"/>
        <w:ind w:left="720" w:firstLine="0"/>
        <w:jc w:val="left"/>
      </w:pPr>
      <w:r w:rsidRPr="00240E63">
        <w:rPr>
          <w:color w:val="000000"/>
          <w:shd w:val="clear" w:color="auto" w:fill="FFFFFF"/>
        </w:rPr>
        <w:tab/>
      </w:r>
      <w:r w:rsidR="003B7485" w:rsidRPr="00240E63">
        <w:rPr>
          <w:color w:val="000000"/>
          <w:shd w:val="clear" w:color="auto" w:fill="FFFFFF"/>
        </w:rPr>
        <w:t>Edition 4|Paperback. Barnes &amp; Noble. Retrieved 7 February 2021, from https://www.barnesandnoble.com/w/criminal-violence-marc-riedel/1124294011?ean=9780199386130.</w:t>
      </w:r>
    </w:p>
    <w:sectPr w:rsidR="0085027D" w:rsidRPr="00240E63" w:rsidSect="00594B7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1D790F" w14:textId="77777777" w:rsidR="00597963" w:rsidRDefault="00597963">
      <w:pPr>
        <w:spacing w:line="240" w:lineRule="auto"/>
      </w:pPr>
      <w:r>
        <w:separator/>
      </w:r>
    </w:p>
  </w:endnote>
  <w:endnote w:type="continuationSeparator" w:id="0">
    <w:p w14:paraId="7BDF0F38" w14:textId="77777777" w:rsidR="00597963" w:rsidRDefault="005979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93497D" w14:textId="77777777" w:rsidR="00597963" w:rsidRDefault="00597963">
      <w:pPr>
        <w:spacing w:line="240" w:lineRule="auto"/>
      </w:pPr>
      <w:r>
        <w:separator/>
      </w:r>
    </w:p>
  </w:footnote>
  <w:footnote w:type="continuationSeparator" w:id="0">
    <w:p w14:paraId="6893DBD7" w14:textId="77777777" w:rsidR="00597963" w:rsidRDefault="0059796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9441665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CE61332" w14:textId="274D9ED1" w:rsidR="00594B7B" w:rsidRDefault="00597963">
        <w:pPr>
          <w:pStyle w:val="Header"/>
          <w:jc w:val="right"/>
        </w:pPr>
        <w:r>
          <w:t xml:space="preserve">CRIMINAL JUSTICE DISCUSSION BOARD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4494D0F" w14:textId="77777777" w:rsidR="00594B7B" w:rsidRDefault="00594B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6F3921" w14:textId="63D70FAD" w:rsidR="00594B7B" w:rsidRDefault="00597963">
    <w:pPr>
      <w:pStyle w:val="Header"/>
    </w:pPr>
    <w:r>
      <w:t xml:space="preserve">                                                                                                                              </w:t>
    </w:r>
    <w:r>
      <w:t xml:space="preserve">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A3D"/>
    <w:rsid w:val="000170B6"/>
    <w:rsid w:val="00020C12"/>
    <w:rsid w:val="00064B8B"/>
    <w:rsid w:val="000834E7"/>
    <w:rsid w:val="0009379C"/>
    <w:rsid w:val="000B42E9"/>
    <w:rsid w:val="000D1BD6"/>
    <w:rsid w:val="000D7F18"/>
    <w:rsid w:val="00104F3C"/>
    <w:rsid w:val="00114DFF"/>
    <w:rsid w:val="001362C9"/>
    <w:rsid w:val="00165C21"/>
    <w:rsid w:val="0018097C"/>
    <w:rsid w:val="00196E26"/>
    <w:rsid w:val="002142D6"/>
    <w:rsid w:val="002317AD"/>
    <w:rsid w:val="00236993"/>
    <w:rsid w:val="00240E63"/>
    <w:rsid w:val="00250A48"/>
    <w:rsid w:val="00260C9A"/>
    <w:rsid w:val="002761CF"/>
    <w:rsid w:val="002F3353"/>
    <w:rsid w:val="00325254"/>
    <w:rsid w:val="00337549"/>
    <w:rsid w:val="003463D0"/>
    <w:rsid w:val="003465F0"/>
    <w:rsid w:val="003671EE"/>
    <w:rsid w:val="0039032F"/>
    <w:rsid w:val="003A0E7F"/>
    <w:rsid w:val="003B20D9"/>
    <w:rsid w:val="003B7485"/>
    <w:rsid w:val="003E13A2"/>
    <w:rsid w:val="003F3021"/>
    <w:rsid w:val="004626D0"/>
    <w:rsid w:val="004867B5"/>
    <w:rsid w:val="004B2242"/>
    <w:rsid w:val="004D4F3F"/>
    <w:rsid w:val="00517940"/>
    <w:rsid w:val="005602D9"/>
    <w:rsid w:val="00594B7B"/>
    <w:rsid w:val="00595521"/>
    <w:rsid w:val="00597963"/>
    <w:rsid w:val="005B37E7"/>
    <w:rsid w:val="005B441C"/>
    <w:rsid w:val="005C291A"/>
    <w:rsid w:val="005C60F8"/>
    <w:rsid w:val="005E1059"/>
    <w:rsid w:val="005E287D"/>
    <w:rsid w:val="005F36E8"/>
    <w:rsid w:val="00640040"/>
    <w:rsid w:val="00676071"/>
    <w:rsid w:val="00681094"/>
    <w:rsid w:val="006848DD"/>
    <w:rsid w:val="00690CE4"/>
    <w:rsid w:val="006A1351"/>
    <w:rsid w:val="006A4CAD"/>
    <w:rsid w:val="006C548C"/>
    <w:rsid w:val="00743940"/>
    <w:rsid w:val="00785BEF"/>
    <w:rsid w:val="007E079A"/>
    <w:rsid w:val="00834A8B"/>
    <w:rsid w:val="008447C3"/>
    <w:rsid w:val="0085027D"/>
    <w:rsid w:val="00850D38"/>
    <w:rsid w:val="00874174"/>
    <w:rsid w:val="008938B2"/>
    <w:rsid w:val="0089714B"/>
    <w:rsid w:val="008A0B25"/>
    <w:rsid w:val="008F17E6"/>
    <w:rsid w:val="009149CA"/>
    <w:rsid w:val="00923ADA"/>
    <w:rsid w:val="00931BF1"/>
    <w:rsid w:val="00970519"/>
    <w:rsid w:val="009914FD"/>
    <w:rsid w:val="00991D84"/>
    <w:rsid w:val="009967BC"/>
    <w:rsid w:val="009B72A7"/>
    <w:rsid w:val="009D4C3A"/>
    <w:rsid w:val="009E14B6"/>
    <w:rsid w:val="009F3322"/>
    <w:rsid w:val="00A24FBE"/>
    <w:rsid w:val="00A31477"/>
    <w:rsid w:val="00A50AAA"/>
    <w:rsid w:val="00A77F4A"/>
    <w:rsid w:val="00A97C89"/>
    <w:rsid w:val="00AA2407"/>
    <w:rsid w:val="00AA300D"/>
    <w:rsid w:val="00AA47EA"/>
    <w:rsid w:val="00AA5020"/>
    <w:rsid w:val="00AB5948"/>
    <w:rsid w:val="00B047A2"/>
    <w:rsid w:val="00B063EC"/>
    <w:rsid w:val="00B2153B"/>
    <w:rsid w:val="00B43405"/>
    <w:rsid w:val="00BD4CF5"/>
    <w:rsid w:val="00BF2AB8"/>
    <w:rsid w:val="00C252F5"/>
    <w:rsid w:val="00C34CC0"/>
    <w:rsid w:val="00C84572"/>
    <w:rsid w:val="00CA1126"/>
    <w:rsid w:val="00CE5D7B"/>
    <w:rsid w:val="00CF5A3D"/>
    <w:rsid w:val="00D30F08"/>
    <w:rsid w:val="00D31432"/>
    <w:rsid w:val="00D51B26"/>
    <w:rsid w:val="00D5526F"/>
    <w:rsid w:val="00DA4DBA"/>
    <w:rsid w:val="00DA7066"/>
    <w:rsid w:val="00DB5D85"/>
    <w:rsid w:val="00DB60CB"/>
    <w:rsid w:val="00DD4A5A"/>
    <w:rsid w:val="00E10017"/>
    <w:rsid w:val="00E30DB2"/>
    <w:rsid w:val="00E36C4D"/>
    <w:rsid w:val="00E551AE"/>
    <w:rsid w:val="00E6363F"/>
    <w:rsid w:val="00E651C8"/>
    <w:rsid w:val="00EA53FC"/>
    <w:rsid w:val="00EB182D"/>
    <w:rsid w:val="00EE0E61"/>
    <w:rsid w:val="00F33694"/>
    <w:rsid w:val="00F42020"/>
    <w:rsid w:val="00F64A08"/>
    <w:rsid w:val="00F662DC"/>
    <w:rsid w:val="00F87265"/>
    <w:rsid w:val="00FB5BD2"/>
    <w:rsid w:val="00FC0AD2"/>
    <w:rsid w:val="00FD7371"/>
    <w:rsid w:val="00FE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37735"/>
  <w15:chartTrackingRefBased/>
  <w15:docId w15:val="{9A91B57B-AD8D-4CA7-978D-FD8024584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ind w:firstLine="72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4B7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4B7B"/>
  </w:style>
  <w:style w:type="paragraph" w:styleId="Footer">
    <w:name w:val="footer"/>
    <w:basedOn w:val="Normal"/>
    <w:link w:val="FooterChar"/>
    <w:uiPriority w:val="99"/>
    <w:unhideWhenUsed/>
    <w:rsid w:val="00594B7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4B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314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ABUYA</dc:creator>
  <cp:lastModifiedBy>ABUYA</cp:lastModifiedBy>
  <cp:revision>128</cp:revision>
  <dcterms:created xsi:type="dcterms:W3CDTF">2021-02-07T17:27:00Z</dcterms:created>
  <dcterms:modified xsi:type="dcterms:W3CDTF">2021-02-07T18:51:00Z</dcterms:modified>
</cp:coreProperties>
</file>